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58" w:rsidRDefault="00C22258" w:rsidP="005E59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58" w:rsidRDefault="00C22258" w:rsidP="005E59A8">
      <w:pPr>
        <w:spacing w:after="0"/>
        <w:jc w:val="center"/>
        <w:rPr>
          <w:rFonts w:ascii="Times New Roman" w:hAnsi="Times New Roman" w:cs="Times New Roman"/>
          <w:b/>
        </w:rPr>
      </w:pPr>
    </w:p>
    <w:p w:rsidR="00C22258" w:rsidRDefault="00C22258" w:rsidP="005E59A8">
      <w:pPr>
        <w:spacing w:after="0"/>
        <w:jc w:val="center"/>
        <w:rPr>
          <w:rFonts w:ascii="Times New Roman" w:hAnsi="Times New Roman" w:cs="Times New Roman"/>
          <w:b/>
        </w:rPr>
      </w:pPr>
    </w:p>
    <w:p w:rsidR="00C22258" w:rsidRDefault="00C22258" w:rsidP="005E59A8">
      <w:pPr>
        <w:spacing w:after="0"/>
        <w:jc w:val="center"/>
        <w:rPr>
          <w:rFonts w:ascii="Times New Roman" w:hAnsi="Times New Roman" w:cs="Times New Roman"/>
          <w:b/>
        </w:rPr>
      </w:pPr>
    </w:p>
    <w:p w:rsidR="00C22258" w:rsidRDefault="00C22258" w:rsidP="005E59A8">
      <w:pPr>
        <w:spacing w:after="0"/>
        <w:jc w:val="center"/>
        <w:rPr>
          <w:rFonts w:ascii="Times New Roman" w:hAnsi="Times New Roman" w:cs="Times New Roman"/>
          <w:b/>
        </w:rPr>
      </w:pPr>
    </w:p>
    <w:p w:rsidR="00C22258" w:rsidRDefault="00C22258" w:rsidP="005E59A8">
      <w:pPr>
        <w:spacing w:after="0"/>
        <w:jc w:val="center"/>
        <w:rPr>
          <w:rFonts w:ascii="Times New Roman" w:hAnsi="Times New Roman" w:cs="Times New Roman"/>
          <w:b/>
        </w:rPr>
      </w:pPr>
    </w:p>
    <w:p w:rsidR="005E59A8" w:rsidRPr="00317FB4" w:rsidRDefault="00317FB4" w:rsidP="005E59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Перечень учебников на 2015 – 2016</w:t>
      </w:r>
      <w:r w:rsidR="005E59A8" w:rsidRPr="00317FB4">
        <w:rPr>
          <w:rFonts w:ascii="Times New Roman" w:hAnsi="Times New Roman" w:cs="Times New Roman"/>
          <w:b/>
        </w:rPr>
        <w:t xml:space="preserve"> учебный год</w:t>
      </w:r>
    </w:p>
    <w:p w:rsidR="005E59A8" w:rsidRPr="00317FB4" w:rsidRDefault="005E59A8" w:rsidP="005E59A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317FB4">
        <w:rPr>
          <w:rFonts w:ascii="Times New Roman" w:hAnsi="Times New Roman" w:cs="Times New Roman"/>
          <w:b/>
        </w:rPr>
        <w:t>МБОУАранастахская</w:t>
      </w:r>
      <w:proofErr w:type="spellEnd"/>
      <w:r w:rsidRPr="00317FB4">
        <w:rPr>
          <w:rFonts w:ascii="Times New Roman" w:hAnsi="Times New Roman" w:cs="Times New Roman"/>
          <w:b/>
        </w:rPr>
        <w:t xml:space="preserve"> начальная школа – детский сад «Сайдыс»</w:t>
      </w:r>
    </w:p>
    <w:p w:rsidR="005E59A8" w:rsidRPr="00317FB4" w:rsidRDefault="005E59A8" w:rsidP="005E59A8">
      <w:pPr>
        <w:spacing w:after="0"/>
        <w:jc w:val="center"/>
        <w:rPr>
          <w:rFonts w:ascii="Times New Roman" w:hAnsi="Times New Roman" w:cs="Times New Roman"/>
          <w:b/>
        </w:rPr>
      </w:pPr>
    </w:p>
    <w:p w:rsidR="005E59A8" w:rsidRPr="00317FB4" w:rsidRDefault="005E59A8" w:rsidP="005E59A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4231"/>
        <w:tblW w:w="9991" w:type="dxa"/>
        <w:tblLook w:val="04A0"/>
      </w:tblPr>
      <w:tblGrid>
        <w:gridCol w:w="1814"/>
        <w:gridCol w:w="1826"/>
        <w:gridCol w:w="831"/>
        <w:gridCol w:w="1856"/>
        <w:gridCol w:w="3664"/>
      </w:tblGrid>
      <w:tr w:rsidR="005E59A8" w:rsidRPr="00317FB4" w:rsidTr="005E59A8">
        <w:trPr>
          <w:trHeight w:val="745"/>
        </w:trPr>
        <w:tc>
          <w:tcPr>
            <w:tcW w:w="181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Автор/авторский коллектив</w:t>
            </w:r>
          </w:p>
        </w:tc>
        <w:tc>
          <w:tcPr>
            <w:tcW w:w="1826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Наименование учебника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Наименование издател</w:t>
            </w:r>
            <w:proofErr w:type="gramStart"/>
            <w:r w:rsidRPr="00317FB4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317FB4">
              <w:rPr>
                <w:rFonts w:ascii="Times New Roman" w:eastAsia="Times New Roman" w:hAnsi="Times New Roman" w:cs="Times New Roman"/>
              </w:rPr>
              <w:t>ей) учебника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Адрес страницы об учебнике на официальном сайте издателя (издательства)</w:t>
            </w:r>
          </w:p>
        </w:tc>
      </w:tr>
      <w:tr w:rsidR="005E59A8" w:rsidRPr="00317FB4" w:rsidTr="005E59A8">
        <w:trPr>
          <w:trHeight w:val="998"/>
        </w:trPr>
        <w:tc>
          <w:tcPr>
            <w:tcW w:w="1814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Горецкий В.Г.,</w:t>
            </w:r>
            <w:r w:rsidRPr="00317FB4">
              <w:rPr>
                <w:rFonts w:ascii="Times New Roman" w:eastAsia="Times New Roman" w:hAnsi="Times New Roman" w:cs="Times New Roman"/>
              </w:rPr>
              <w:br/>
              <w:t>Кирюшкин В.А.,</w:t>
            </w:r>
            <w:r w:rsidRPr="00317FB4">
              <w:rPr>
                <w:rFonts w:ascii="Times New Roman" w:eastAsia="Times New Roman" w:hAnsi="Times New Roman" w:cs="Times New Roman"/>
              </w:rPr>
              <w:br/>
              <w:t>Виноградская Л.А. и др.</w:t>
            </w:r>
          </w:p>
        </w:tc>
        <w:tc>
          <w:tcPr>
            <w:tcW w:w="1826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Азбука. В 2-х частях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rPr>
          <w:trHeight w:val="507"/>
        </w:trPr>
        <w:tc>
          <w:tcPr>
            <w:tcW w:w="1814" w:type="dxa"/>
          </w:tcPr>
          <w:p w:rsidR="005E59A8" w:rsidRPr="00317FB4" w:rsidRDefault="005E59A8" w:rsidP="005E59A8">
            <w:proofErr w:type="spellStart"/>
            <w:r w:rsidRPr="00317FB4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317FB4">
              <w:rPr>
                <w:rFonts w:ascii="Times New Roman" w:eastAsia="Times New Roman" w:hAnsi="Times New Roman" w:cs="Times New Roman"/>
              </w:rPr>
              <w:t xml:space="preserve"> В.П.,</w:t>
            </w:r>
            <w:r w:rsidRPr="00317FB4">
              <w:rPr>
                <w:rFonts w:ascii="Times New Roman" w:eastAsia="Times New Roman" w:hAnsi="Times New Roman" w:cs="Times New Roman"/>
              </w:rPr>
              <w:br/>
              <w:t>Горецкий В.Г.</w:t>
            </w:r>
          </w:p>
        </w:tc>
        <w:tc>
          <w:tcPr>
            <w:tcW w:w="1826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rPr>
          <w:trHeight w:val="1505"/>
        </w:trPr>
        <w:tc>
          <w:tcPr>
            <w:tcW w:w="1814" w:type="dxa"/>
          </w:tcPr>
          <w:p w:rsidR="005E59A8" w:rsidRPr="00317FB4" w:rsidRDefault="005E59A8" w:rsidP="005E59A8">
            <w:proofErr w:type="spellStart"/>
            <w:r w:rsidRPr="00317FB4">
              <w:rPr>
                <w:rFonts w:ascii="Times New Roman" w:eastAsia="Times New Roman" w:hAnsi="Times New Roman" w:cs="Times New Roman"/>
              </w:rPr>
              <w:t>Кронникова</w:t>
            </w:r>
            <w:proofErr w:type="spellEnd"/>
            <w:r w:rsidRPr="00317FB4">
              <w:rPr>
                <w:rFonts w:ascii="Times New Roman" w:eastAsia="Times New Roman" w:hAnsi="Times New Roman" w:cs="Times New Roman"/>
              </w:rPr>
              <w:t xml:space="preserve"> М.Ф.</w:t>
            </w:r>
          </w:p>
        </w:tc>
        <w:tc>
          <w:tcPr>
            <w:tcW w:w="1826" w:type="dxa"/>
          </w:tcPr>
          <w:p w:rsidR="005E59A8" w:rsidRPr="00317FB4" w:rsidRDefault="005E59A8" w:rsidP="005E59A8">
            <w:proofErr w:type="spellStart"/>
            <w:r w:rsidRPr="00317FB4">
              <w:rPr>
                <w:rFonts w:ascii="Times New Roman" w:eastAsia="Times New Roman" w:hAnsi="Times New Roman" w:cs="Times New Roman"/>
              </w:rPr>
              <w:t>Букубаар</w:t>
            </w:r>
            <w:proofErr w:type="spellEnd"/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им. С. А.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A83E3F" w:rsidP="005E59A8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5E59A8" w:rsidRPr="00317FB4">
                <w:rPr>
                  <w:rStyle w:val="a4"/>
                  <w:rFonts w:ascii="Times New Roman" w:hAnsi="Times New Roman" w:cs="Times New Roman"/>
                  <w:color w:val="auto"/>
                </w:rPr>
                <w:t>http://bichik.ru/stat.php?readmore=228</w:t>
              </w:r>
            </w:hyperlink>
          </w:p>
        </w:tc>
      </w:tr>
      <w:tr w:rsidR="005E59A8" w:rsidRPr="00317FB4" w:rsidTr="005E59A8">
        <w:trPr>
          <w:trHeight w:val="1505"/>
        </w:trPr>
        <w:tc>
          <w:tcPr>
            <w:tcW w:w="181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Колесова А.П.</w:t>
            </w:r>
          </w:p>
        </w:tc>
        <w:tc>
          <w:tcPr>
            <w:tcW w:w="1826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Саха тыла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им. С. А.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A83E3F" w:rsidP="005E59A8">
            <w:hyperlink r:id="rId6" w:history="1">
              <w:r w:rsidR="005E59A8" w:rsidRPr="00317FB4">
                <w:rPr>
                  <w:rStyle w:val="a4"/>
                  <w:rFonts w:ascii="Times New Roman" w:hAnsi="Times New Roman" w:cs="Times New Roman"/>
                  <w:color w:val="auto"/>
                </w:rPr>
                <w:t>http://bichik.ru/stat.php?readmore=228</w:t>
              </w:r>
            </w:hyperlink>
          </w:p>
        </w:tc>
      </w:tr>
      <w:tr w:rsidR="005E59A8" w:rsidRPr="00317FB4" w:rsidTr="005E59A8">
        <w:trPr>
          <w:trHeight w:val="998"/>
        </w:trPr>
        <w:tc>
          <w:tcPr>
            <w:tcW w:w="181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Климанова Л.Ф.,</w:t>
            </w:r>
            <w:r w:rsidRPr="00317FB4">
              <w:rPr>
                <w:rFonts w:ascii="Times New Roman" w:eastAsia="Times New Roman" w:hAnsi="Times New Roman" w:cs="Times New Roman"/>
              </w:rPr>
              <w:br/>
              <w:t>Горецкий В.Г.,</w:t>
            </w:r>
            <w:r w:rsidRPr="00317FB4">
              <w:rPr>
                <w:rFonts w:ascii="Times New Roman" w:eastAsia="Times New Roman" w:hAnsi="Times New Roman" w:cs="Times New Roman"/>
              </w:rPr>
              <w:br/>
              <w:t>Виноградская Л.А.</w:t>
            </w:r>
          </w:p>
        </w:tc>
        <w:tc>
          <w:tcPr>
            <w:tcW w:w="1826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Литературное чтение. В 2-х частях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rPr>
          <w:trHeight w:val="1505"/>
        </w:trPr>
        <w:tc>
          <w:tcPr>
            <w:tcW w:w="1814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Захарова Л.В.,</w:t>
            </w:r>
            <w:r w:rsidRPr="00317FB4">
              <w:rPr>
                <w:rFonts w:ascii="Times New Roman" w:hAnsi="Times New Roman" w:cs="Times New Roman"/>
              </w:rPr>
              <w:br/>
              <w:t>Флегонтова У.М.</w:t>
            </w:r>
          </w:p>
        </w:tc>
        <w:tc>
          <w:tcPr>
            <w:tcW w:w="1826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Литературное чтение (на якутском языке)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им. С. А.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Новгородова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A83E3F" w:rsidP="005E59A8">
            <w:hyperlink r:id="rId7" w:history="1">
              <w:r w:rsidR="005E59A8" w:rsidRPr="00317FB4">
                <w:rPr>
                  <w:rStyle w:val="a4"/>
                  <w:rFonts w:ascii="Times New Roman" w:hAnsi="Times New Roman" w:cs="Times New Roman"/>
                  <w:color w:val="auto"/>
                </w:rPr>
                <w:t>http://bichik.ru/stat.php?readmore=228</w:t>
              </w:r>
            </w:hyperlink>
          </w:p>
        </w:tc>
      </w:tr>
      <w:tr w:rsidR="005E59A8" w:rsidRPr="00317FB4" w:rsidTr="005E59A8">
        <w:trPr>
          <w:trHeight w:val="745"/>
        </w:trPr>
        <w:tc>
          <w:tcPr>
            <w:tcW w:w="181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Моро М.И.,</w:t>
            </w:r>
            <w:r w:rsidRPr="00317FB4">
              <w:rPr>
                <w:rFonts w:ascii="Times New Roman" w:eastAsia="Times New Roman" w:hAnsi="Times New Roman" w:cs="Times New Roman"/>
              </w:rPr>
              <w:br/>
              <w:t>Волкова С.И.,  Степанова С.В.</w:t>
            </w:r>
          </w:p>
        </w:tc>
        <w:tc>
          <w:tcPr>
            <w:tcW w:w="1826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Математика. В 2-х частях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rPr>
          <w:trHeight w:val="745"/>
        </w:trPr>
        <w:tc>
          <w:tcPr>
            <w:tcW w:w="1814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182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Окружающий мир. В 2-х частях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rPr>
          <w:trHeight w:val="998"/>
        </w:trPr>
        <w:tc>
          <w:tcPr>
            <w:tcW w:w="1814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7FB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82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rPr>
          <w:trHeight w:val="745"/>
        </w:trPr>
        <w:tc>
          <w:tcPr>
            <w:tcW w:w="1814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Критская Е.Д.,</w:t>
            </w:r>
            <w:r w:rsidRPr="00317FB4">
              <w:rPr>
                <w:rFonts w:ascii="Times New Roman" w:hAnsi="Times New Roman" w:cs="Times New Roman"/>
              </w:rPr>
              <w:br/>
              <w:t>Сергеева Г.П.,</w:t>
            </w:r>
            <w:r w:rsidRPr="00317FB4">
              <w:rPr>
                <w:rFonts w:ascii="Times New Roman" w:hAnsi="Times New Roman" w:cs="Times New Roman"/>
              </w:rPr>
              <w:br/>
            </w:r>
            <w:proofErr w:type="spellStart"/>
            <w:r w:rsidRPr="00317FB4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82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rPr>
          <w:trHeight w:val="1252"/>
        </w:trPr>
        <w:tc>
          <w:tcPr>
            <w:tcW w:w="1814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7FB4">
              <w:rPr>
                <w:rFonts w:ascii="Times New Roman" w:hAnsi="Times New Roman" w:cs="Times New Roman"/>
                <w:szCs w:val="20"/>
                <w:shd w:val="clear" w:color="auto" w:fill="FFFFFF"/>
              </w:rPr>
              <w:t>Роговцева</w:t>
            </w:r>
            <w:proofErr w:type="spellEnd"/>
            <w:r w:rsidRPr="00317FB4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Н. И., Богданова Н. В., </w:t>
            </w:r>
            <w:proofErr w:type="spellStart"/>
            <w:r w:rsidRPr="00317FB4">
              <w:rPr>
                <w:rFonts w:ascii="Times New Roman" w:hAnsi="Times New Roman" w:cs="Times New Roman"/>
                <w:szCs w:val="20"/>
                <w:shd w:val="clear" w:color="auto" w:fill="FFFFFF"/>
              </w:rPr>
              <w:t>Фрейтаг</w:t>
            </w:r>
            <w:proofErr w:type="spellEnd"/>
            <w:r w:rsidRPr="00317FB4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И. П., Добромыслова Н. В</w:t>
            </w:r>
            <w:r w:rsidRPr="00317FB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2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rPr>
          <w:trHeight w:val="507"/>
        </w:trPr>
        <w:tc>
          <w:tcPr>
            <w:tcW w:w="1814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2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1</w:t>
            </w:r>
          </w:p>
        </w:tc>
        <w:tc>
          <w:tcPr>
            <w:tcW w:w="185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rPr>
          <w:trHeight w:val="507"/>
        </w:trPr>
        <w:tc>
          <w:tcPr>
            <w:tcW w:w="1814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7FB4">
              <w:rPr>
                <w:rFonts w:ascii="Times New Roman" w:eastAsia="Times New Roman" w:hAnsi="Times New Roman" w:cs="Times New Roman"/>
              </w:rPr>
              <w:lastRenderedPageBreak/>
              <w:t>Канакина</w:t>
            </w:r>
            <w:proofErr w:type="spellEnd"/>
            <w:r w:rsidRPr="00317FB4">
              <w:rPr>
                <w:rFonts w:ascii="Times New Roman" w:eastAsia="Times New Roman" w:hAnsi="Times New Roman" w:cs="Times New Roman"/>
              </w:rPr>
              <w:t xml:space="preserve"> В.П.,</w:t>
            </w:r>
            <w:r w:rsidRPr="00317FB4">
              <w:rPr>
                <w:rFonts w:ascii="Times New Roman" w:eastAsia="Times New Roman" w:hAnsi="Times New Roman" w:cs="Times New Roman"/>
              </w:rPr>
              <w:br/>
              <w:t>Горецкий В.Г.</w:t>
            </w:r>
          </w:p>
        </w:tc>
        <w:tc>
          <w:tcPr>
            <w:tcW w:w="182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Русский язык. В 2-х частях</w:t>
            </w:r>
          </w:p>
        </w:tc>
        <w:tc>
          <w:tcPr>
            <w:tcW w:w="831" w:type="dxa"/>
          </w:tcPr>
          <w:p w:rsidR="005E59A8" w:rsidRPr="00317FB4" w:rsidRDefault="005E59A8" w:rsidP="005E59A8">
            <w:r w:rsidRPr="00317FB4">
              <w:t>2</w:t>
            </w:r>
          </w:p>
        </w:tc>
        <w:tc>
          <w:tcPr>
            <w:tcW w:w="1856" w:type="dxa"/>
          </w:tcPr>
          <w:p w:rsidR="005E59A8" w:rsidRPr="00317FB4" w:rsidRDefault="005E59A8" w:rsidP="005E59A8">
            <w:pPr>
              <w:rPr>
                <w:rFonts w:ascii="Times New Roman" w:eastAsia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</w:tbl>
    <w:p w:rsidR="00F07B7D" w:rsidRPr="00317FB4" w:rsidRDefault="00F07B7D"/>
    <w:tbl>
      <w:tblPr>
        <w:tblStyle w:val="a3"/>
        <w:tblpPr w:leftFromText="180" w:rightFromText="180" w:vertAnchor="page" w:horzAnchor="margin" w:tblpY="4156"/>
        <w:tblW w:w="9889" w:type="dxa"/>
        <w:tblLayout w:type="fixed"/>
        <w:tblLook w:val="04A0"/>
      </w:tblPr>
      <w:tblGrid>
        <w:gridCol w:w="1569"/>
        <w:gridCol w:w="2083"/>
        <w:gridCol w:w="851"/>
        <w:gridCol w:w="1842"/>
        <w:gridCol w:w="3544"/>
      </w:tblGrid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Климанова Л.Ф.,</w:t>
            </w:r>
            <w:r w:rsidRPr="00317FB4">
              <w:rPr>
                <w:rFonts w:ascii="Times New Roman" w:hAnsi="Times New Roman" w:cs="Times New Roman"/>
              </w:rPr>
              <w:br/>
              <w:t>Виноградская Л.А.,</w:t>
            </w:r>
            <w:r w:rsidRPr="00317FB4">
              <w:rPr>
                <w:rFonts w:ascii="Times New Roman" w:hAnsi="Times New Roman" w:cs="Times New Roman"/>
              </w:rPr>
              <w:br/>
              <w:t>Горецкий В.Г.</w:t>
            </w:r>
          </w:p>
        </w:tc>
        <w:tc>
          <w:tcPr>
            <w:tcW w:w="2083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Литературное чтение. В 2-х частях</w:t>
            </w:r>
          </w:p>
        </w:tc>
        <w:tc>
          <w:tcPr>
            <w:tcW w:w="851" w:type="dxa"/>
          </w:tcPr>
          <w:p w:rsidR="005E59A8" w:rsidRPr="00317FB4" w:rsidRDefault="005E59A8" w:rsidP="005E59A8">
            <w:r w:rsidRPr="00317FB4"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 xml:space="preserve">Каратаев И.И.,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Микушина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Х.Г</w:t>
            </w:r>
          </w:p>
        </w:tc>
        <w:tc>
          <w:tcPr>
            <w:tcW w:w="2083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851" w:type="dxa"/>
          </w:tcPr>
          <w:p w:rsidR="005E59A8" w:rsidRPr="00317FB4" w:rsidRDefault="005E59A8" w:rsidP="005E59A8">
            <w:r w:rsidRPr="00317FB4"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им. С. А.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5E59A8" w:rsidRPr="00317FB4" w:rsidRDefault="00A83E3F" w:rsidP="005E59A8">
            <w:hyperlink r:id="rId8" w:history="1">
              <w:r w:rsidR="005E59A8" w:rsidRPr="00317FB4">
                <w:rPr>
                  <w:rStyle w:val="a4"/>
                  <w:rFonts w:ascii="Times New Roman" w:hAnsi="Times New Roman" w:cs="Times New Roman"/>
                  <w:color w:val="auto"/>
                </w:rPr>
                <w:t>http://bichik.ru/stat.php?readmore=228</w:t>
              </w:r>
            </w:hyperlink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Захарова Л.В.,</w:t>
            </w:r>
            <w:r w:rsidRPr="00317FB4">
              <w:rPr>
                <w:rFonts w:ascii="Times New Roman" w:hAnsi="Times New Roman" w:cs="Times New Roman"/>
              </w:rPr>
              <w:br/>
              <w:t>Флегонтова У.М.</w:t>
            </w:r>
          </w:p>
        </w:tc>
        <w:tc>
          <w:tcPr>
            <w:tcW w:w="2083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Литературное чтение (на якутском языке)</w:t>
            </w:r>
          </w:p>
        </w:tc>
        <w:tc>
          <w:tcPr>
            <w:tcW w:w="851" w:type="dxa"/>
          </w:tcPr>
          <w:p w:rsidR="005E59A8" w:rsidRPr="00317FB4" w:rsidRDefault="005E59A8" w:rsidP="005E59A8">
            <w:r w:rsidRPr="00317FB4"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им. С.А.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5E59A8" w:rsidRPr="00317FB4" w:rsidRDefault="00A83E3F" w:rsidP="005E59A8">
            <w:hyperlink r:id="rId9" w:history="1">
              <w:r w:rsidR="005E59A8" w:rsidRPr="00317FB4">
                <w:rPr>
                  <w:rStyle w:val="a4"/>
                  <w:rFonts w:ascii="Times New Roman" w:hAnsi="Times New Roman" w:cs="Times New Roman"/>
                  <w:color w:val="auto"/>
                </w:rPr>
                <w:t>http://bichik.ru/stat.php?readmore=228</w:t>
              </w:r>
            </w:hyperlink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83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851" w:type="dxa"/>
          </w:tcPr>
          <w:p w:rsidR="005E59A8" w:rsidRPr="00317FB4" w:rsidRDefault="005E59A8" w:rsidP="005E59A8">
            <w:r w:rsidRPr="00317FB4"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Моро М.И.,</w:t>
            </w:r>
            <w:r w:rsidRPr="00317FB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17FB4">
              <w:rPr>
                <w:rFonts w:ascii="Times New Roman" w:eastAsia="Times New Roman" w:hAnsi="Times New Roman" w:cs="Times New Roman"/>
              </w:rPr>
              <w:t>Бантова</w:t>
            </w:r>
            <w:proofErr w:type="spellEnd"/>
            <w:r w:rsidRPr="00317FB4">
              <w:rPr>
                <w:rFonts w:ascii="Times New Roman" w:eastAsia="Times New Roman" w:hAnsi="Times New Roman" w:cs="Times New Roman"/>
              </w:rPr>
              <w:t xml:space="preserve"> М.А.,</w:t>
            </w:r>
            <w:r w:rsidRPr="00317FB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17FB4">
              <w:rPr>
                <w:rFonts w:ascii="Times New Roman" w:eastAsia="Times New Roman" w:hAnsi="Times New Roman" w:cs="Times New Roman"/>
              </w:rPr>
              <w:t>Бельтюкова</w:t>
            </w:r>
            <w:proofErr w:type="spellEnd"/>
            <w:r w:rsidRPr="00317FB4">
              <w:rPr>
                <w:rFonts w:ascii="Times New Roman" w:eastAsia="Times New Roman" w:hAnsi="Times New Roman" w:cs="Times New Roman"/>
              </w:rPr>
              <w:t xml:space="preserve"> Г.В. и др.</w:t>
            </w:r>
          </w:p>
        </w:tc>
        <w:tc>
          <w:tcPr>
            <w:tcW w:w="2083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Математика. В 2-х частях</w:t>
            </w:r>
          </w:p>
        </w:tc>
        <w:tc>
          <w:tcPr>
            <w:tcW w:w="851" w:type="dxa"/>
          </w:tcPr>
          <w:p w:rsidR="005E59A8" w:rsidRPr="00317FB4" w:rsidRDefault="005E59A8" w:rsidP="005E59A8">
            <w:r w:rsidRPr="00317FB4"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2083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Окружающий мир. В 2-х частях</w:t>
            </w:r>
          </w:p>
        </w:tc>
        <w:tc>
          <w:tcPr>
            <w:tcW w:w="851" w:type="dxa"/>
          </w:tcPr>
          <w:p w:rsidR="005E59A8" w:rsidRPr="00317FB4" w:rsidRDefault="005E59A8" w:rsidP="005E59A8">
            <w:r w:rsidRPr="00317FB4"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roofErr w:type="spellStart"/>
            <w:r w:rsidRPr="00317FB4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083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Ороспуубулукэтин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норуоттарын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851" w:type="dxa"/>
          </w:tcPr>
          <w:p w:rsidR="005E59A8" w:rsidRPr="00317FB4" w:rsidRDefault="005E59A8" w:rsidP="005E59A8">
            <w:r w:rsidRPr="00317FB4"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им. С. А.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Новгородова</w:t>
            </w:r>
            <w:proofErr w:type="spellEnd"/>
          </w:p>
        </w:tc>
        <w:tc>
          <w:tcPr>
            <w:tcW w:w="3544" w:type="dxa"/>
          </w:tcPr>
          <w:p w:rsidR="005E59A8" w:rsidRPr="00317FB4" w:rsidRDefault="00A83E3F" w:rsidP="005E59A8">
            <w:hyperlink r:id="rId10" w:history="1">
              <w:r w:rsidR="005E59A8" w:rsidRPr="00317FB4">
                <w:rPr>
                  <w:rStyle w:val="a4"/>
                  <w:rFonts w:ascii="Times New Roman" w:hAnsi="Times New Roman" w:cs="Times New Roman"/>
                  <w:color w:val="auto"/>
                </w:rPr>
                <w:t>http://bichik.ru/stat.php?readmore=228</w:t>
              </w:r>
            </w:hyperlink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roofErr w:type="spellStart"/>
            <w:r w:rsidRPr="00317FB4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Е.И. / Под ред.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083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</w:tcPr>
          <w:p w:rsidR="005E59A8" w:rsidRPr="00317FB4" w:rsidRDefault="005E59A8" w:rsidP="005E59A8">
            <w:r w:rsidRPr="00317FB4"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Критская Е.Д.,</w:t>
            </w:r>
            <w:r w:rsidRPr="00317FB4">
              <w:rPr>
                <w:rFonts w:ascii="Times New Roman" w:hAnsi="Times New Roman" w:cs="Times New Roman"/>
              </w:rPr>
              <w:br/>
              <w:t>Сергеева Г.П.,</w:t>
            </w:r>
            <w:r w:rsidRPr="00317FB4">
              <w:rPr>
                <w:rFonts w:ascii="Times New Roman" w:hAnsi="Times New Roman" w:cs="Times New Roman"/>
              </w:rPr>
              <w:br/>
            </w:r>
            <w:proofErr w:type="spellStart"/>
            <w:r w:rsidRPr="00317FB4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proofErr w:type="spellStart"/>
            <w:r w:rsidRPr="00317FB4">
              <w:rPr>
                <w:rFonts w:ascii="Times New Roman" w:hAnsi="Times New Roman" w:cs="Times New Roman"/>
                <w:szCs w:val="20"/>
                <w:shd w:val="clear" w:color="auto" w:fill="FFFFFF"/>
              </w:rPr>
              <w:t>Роговцева</w:t>
            </w:r>
            <w:proofErr w:type="spellEnd"/>
            <w:r w:rsidRPr="00317FB4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Н.И., Богданова Н.В., </w:t>
            </w:r>
            <w:proofErr w:type="spellStart"/>
            <w:r w:rsidRPr="00317FB4">
              <w:rPr>
                <w:rFonts w:ascii="Times New Roman" w:hAnsi="Times New Roman" w:cs="Times New Roman"/>
                <w:szCs w:val="20"/>
                <w:shd w:val="clear" w:color="auto" w:fill="FFFFFF"/>
              </w:rPr>
              <w:t>Фрейтаг</w:t>
            </w:r>
            <w:proofErr w:type="spellEnd"/>
            <w:r w:rsidRPr="00317FB4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И.П., Добромыслова Н.В., Шипилова Н. В.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 xml:space="preserve">Физическая </w:t>
            </w:r>
            <w:r w:rsidRPr="00317FB4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 xml:space="preserve">Издательство </w:t>
            </w:r>
            <w:r w:rsidRPr="00317FB4">
              <w:rPr>
                <w:rFonts w:ascii="Times New Roman" w:hAnsi="Times New Roman" w:cs="Times New Roman"/>
              </w:rPr>
              <w:lastRenderedPageBreak/>
              <w:t>"Просвещение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lastRenderedPageBreak/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proofErr w:type="spellStart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spellEnd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Каратаев И.И.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Саха тыла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им. С. А.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http://bichik.ru/stat.php?readmore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Захарова Л.В.,</w:t>
            </w:r>
            <w:r w:rsidRPr="00317FB4">
              <w:rPr>
                <w:rFonts w:ascii="Times New Roman" w:hAnsi="Times New Roman" w:cs="Times New Roman"/>
              </w:rPr>
              <w:br/>
              <w:t>Флегонтова У.М.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Литературное чтение в 2 частях (на якутском языке)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им.С.А.Новгородова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5E59A8" w:rsidRPr="00317FB4" w:rsidRDefault="00A83E3F" w:rsidP="005E59A8">
            <w:hyperlink r:id="rId11" w:history="1">
              <w:r w:rsidR="005E59A8" w:rsidRPr="00317FB4">
                <w:rPr>
                  <w:rStyle w:val="a4"/>
                  <w:rFonts w:ascii="Times New Roman" w:hAnsi="Times New Roman" w:cs="Times New Roman"/>
                  <w:color w:val="auto"/>
                </w:rPr>
                <w:t>http://bichik.ru/stat.php?readmore=228</w:t>
              </w:r>
            </w:hyperlink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Моро М.И.,</w:t>
            </w:r>
            <w:r w:rsidRPr="00317FB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17FB4">
              <w:rPr>
                <w:rFonts w:ascii="Times New Roman" w:eastAsia="Times New Roman" w:hAnsi="Times New Roman" w:cs="Times New Roman"/>
              </w:rPr>
              <w:t>Бантова</w:t>
            </w:r>
            <w:proofErr w:type="spellEnd"/>
            <w:r w:rsidRPr="00317FB4">
              <w:rPr>
                <w:rFonts w:ascii="Times New Roman" w:eastAsia="Times New Roman" w:hAnsi="Times New Roman" w:cs="Times New Roman"/>
              </w:rPr>
              <w:t xml:space="preserve"> М.А.,</w:t>
            </w:r>
            <w:r w:rsidRPr="00317FB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17FB4">
              <w:rPr>
                <w:rFonts w:ascii="Times New Roman" w:eastAsia="Times New Roman" w:hAnsi="Times New Roman" w:cs="Times New Roman"/>
              </w:rPr>
              <w:t>Бельтюкова</w:t>
            </w:r>
            <w:proofErr w:type="spellEnd"/>
            <w:r w:rsidRPr="00317FB4">
              <w:rPr>
                <w:rFonts w:ascii="Times New Roman" w:eastAsia="Times New Roman" w:hAnsi="Times New Roman" w:cs="Times New Roman"/>
              </w:rPr>
              <w:t xml:space="preserve"> Г.В. и др.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Математика. В 2-х частях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r w:rsidRPr="00317FB4">
              <w:rPr>
                <w:rFonts w:ascii="Times New Roman" w:hAnsi="Times New Roman" w:cs="Times New Roman"/>
              </w:rPr>
              <w:t>Издательство "Просвещение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Окружающий мир. В 2-х частях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proofErr w:type="spellStart"/>
            <w:r w:rsidRPr="00317FB4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Ороспуубулукэтин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норуоттарын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им.С.А.Новгородова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5E59A8" w:rsidRPr="00317FB4" w:rsidRDefault="00A83E3F" w:rsidP="005E59A8">
            <w:hyperlink r:id="rId12" w:history="1">
              <w:r w:rsidR="005E59A8" w:rsidRPr="00317FB4">
                <w:rPr>
                  <w:rStyle w:val="a4"/>
                  <w:rFonts w:ascii="Times New Roman" w:hAnsi="Times New Roman" w:cs="Times New Roman"/>
                  <w:color w:val="auto"/>
                </w:rPr>
                <w:t>http://bichik.ru/stat.php?readmore=228</w:t>
              </w:r>
            </w:hyperlink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 и др. /Под ред. </w:t>
            </w:r>
            <w:proofErr w:type="spellStart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 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proofErr w:type="spellStart"/>
            <w:r w:rsidRPr="00317FB4">
              <w:rPr>
                <w:rFonts w:ascii="Times New Roman" w:hAnsi="Times New Roman" w:cs="Times New Roman"/>
                <w:szCs w:val="20"/>
                <w:shd w:val="clear" w:color="auto" w:fill="FFFFFF"/>
              </w:rPr>
              <w:t>Роговцева</w:t>
            </w:r>
            <w:proofErr w:type="spellEnd"/>
            <w:r w:rsidRPr="00317FB4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Н. И., Богданова Н.В.,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 xml:space="preserve">Физическая </w:t>
            </w:r>
            <w:r w:rsidRPr="00317FB4">
              <w:rPr>
                <w:rFonts w:ascii="Times New Roman" w:hAnsi="Times New Roman" w:cs="Times New Roman"/>
              </w:rPr>
              <w:lastRenderedPageBreak/>
              <w:t xml:space="preserve">культура 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 xml:space="preserve">Издательство </w:t>
            </w:r>
            <w:r w:rsidRPr="00317FB4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lastRenderedPageBreak/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lastRenderedPageBreak/>
              <w:t>Климанова Л.Ф., Горецкий В.Г., Голованова М.В. и др.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  <w:szCs w:val="21"/>
              </w:rPr>
              <w:t>Литературное чтение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proofErr w:type="spellStart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Анисимов В.М.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Саха тыла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им. С. А.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5E59A8" w:rsidRPr="00317FB4" w:rsidRDefault="00A83E3F" w:rsidP="005E59A8">
            <w:hyperlink r:id="rId13" w:history="1">
              <w:r w:rsidR="005E59A8" w:rsidRPr="00317FB4">
                <w:rPr>
                  <w:rStyle w:val="a4"/>
                  <w:rFonts w:ascii="Times New Roman" w:hAnsi="Times New Roman" w:cs="Times New Roman"/>
                  <w:color w:val="auto"/>
                </w:rPr>
                <w:t>http://bichik.ru/stat.php?readmore=228</w:t>
              </w:r>
            </w:hyperlink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eastAsia="Times New Roman" w:hAnsi="Times New Roman" w:cs="Times New Roman"/>
              </w:rPr>
              <w:t>Захарова Л.В.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proofErr w:type="spellStart"/>
            <w:r w:rsidRPr="00317FB4">
              <w:rPr>
                <w:rFonts w:ascii="Times New Roman" w:eastAsia="Times New Roman" w:hAnsi="Times New Roman" w:cs="Times New Roman"/>
              </w:rPr>
              <w:t>Ньургуьун</w:t>
            </w:r>
            <w:proofErr w:type="spellEnd"/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Национальное книжное издательство "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" РС (Я) им. С. А.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5E59A8" w:rsidRPr="00317FB4" w:rsidRDefault="00A83E3F" w:rsidP="005E59A8">
            <w:hyperlink r:id="rId14" w:history="1">
              <w:r w:rsidR="005E59A8" w:rsidRPr="00317FB4">
                <w:rPr>
                  <w:rStyle w:val="a4"/>
                  <w:rFonts w:ascii="Times New Roman" w:hAnsi="Times New Roman" w:cs="Times New Roman"/>
                  <w:color w:val="auto"/>
                </w:rPr>
                <w:t>http://bichik.ru/stat.php?readmore=228</w:t>
              </w:r>
            </w:hyperlink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proofErr w:type="spellStart"/>
            <w:r w:rsidRPr="00317FB4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Э.Ш.,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Дуванова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О.В. и др.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317FB4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Г.В. и др. 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proofErr w:type="spellStart"/>
            <w:r w:rsidRPr="00317FB4">
              <w:rPr>
                <w:rFonts w:ascii="Times New Roman" w:hAnsi="Times New Roman" w:cs="Times New Roman"/>
                <w:shd w:val="clear" w:color="auto" w:fill="FFFFFF"/>
              </w:rPr>
              <w:t>Неменская</w:t>
            </w:r>
            <w:proofErr w:type="spellEnd"/>
            <w:r w:rsidRPr="00317FB4">
              <w:rPr>
                <w:rFonts w:ascii="Times New Roman" w:hAnsi="Times New Roman" w:cs="Times New Roman"/>
                <w:shd w:val="clear" w:color="auto" w:fill="FFFFFF"/>
              </w:rPr>
              <w:t xml:space="preserve"> Л.А. /Под ред. </w:t>
            </w:r>
            <w:proofErr w:type="spellStart"/>
            <w:r w:rsidRPr="00317FB4">
              <w:rPr>
                <w:rFonts w:ascii="Times New Roman" w:hAnsi="Times New Roman" w:cs="Times New Roman"/>
                <w:shd w:val="clear" w:color="auto" w:fill="FFFFFF"/>
              </w:rPr>
              <w:t>Неменского</w:t>
            </w:r>
            <w:proofErr w:type="spellEnd"/>
            <w:r w:rsidRPr="00317FB4">
              <w:rPr>
                <w:rFonts w:ascii="Times New Roman" w:hAnsi="Times New Roman" w:cs="Times New Roman"/>
                <w:shd w:val="clear" w:color="auto" w:fill="FFFFFF"/>
              </w:rPr>
              <w:t xml:space="preserve"> Б.М.</w:t>
            </w:r>
            <w:r w:rsidRPr="00317F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17F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3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proofErr w:type="spellStart"/>
            <w:r w:rsidRPr="00317FB4">
              <w:rPr>
                <w:rFonts w:ascii="Times New Roman" w:hAnsi="Times New Roman" w:cs="Times New Roman"/>
              </w:rPr>
              <w:t>ИЗОбразительное</w:t>
            </w:r>
            <w:proofErr w:type="spellEnd"/>
            <w:r w:rsidRPr="00317FB4">
              <w:rPr>
                <w:rFonts w:ascii="Times New Roman" w:hAnsi="Times New Roman" w:cs="Times New Roman"/>
              </w:rPr>
              <w:t xml:space="preserve">  искусство</w:t>
            </w:r>
          </w:p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  <w:r w:rsidRPr="00317FB4">
              <w:rPr>
                <w:rFonts w:ascii="Times New Roman" w:hAnsi="Times New Roman" w:cs="Times New Roman"/>
              </w:rPr>
              <w:t>Издательство "Просвещение</w:t>
            </w:r>
          </w:p>
        </w:tc>
        <w:tc>
          <w:tcPr>
            <w:tcW w:w="3544" w:type="dxa"/>
          </w:tcPr>
          <w:p w:rsidR="005E59A8" w:rsidRPr="00317FB4" w:rsidRDefault="005E59A8" w:rsidP="005E59A8">
            <w:r w:rsidRPr="00317FB4">
              <w:rPr>
                <w:rFonts w:ascii="Times New Roman" w:eastAsia="Times New Roman" w:hAnsi="Times New Roman" w:cs="Times New Roman"/>
              </w:rPr>
              <w:t>www.1-4.prosv.ru</w:t>
            </w:r>
          </w:p>
        </w:tc>
      </w:tr>
      <w:tr w:rsidR="005E59A8" w:rsidRPr="00317FB4" w:rsidTr="005E59A8">
        <w:tc>
          <w:tcPr>
            <w:tcW w:w="1569" w:type="dxa"/>
          </w:tcPr>
          <w:p w:rsidR="005E59A8" w:rsidRPr="00317FB4" w:rsidRDefault="005E59A8" w:rsidP="005E59A8"/>
        </w:tc>
        <w:tc>
          <w:tcPr>
            <w:tcW w:w="2083" w:type="dxa"/>
          </w:tcPr>
          <w:p w:rsidR="005E59A8" w:rsidRPr="00317FB4" w:rsidRDefault="005E59A8" w:rsidP="005E59A8"/>
        </w:tc>
        <w:tc>
          <w:tcPr>
            <w:tcW w:w="851" w:type="dxa"/>
          </w:tcPr>
          <w:p w:rsidR="005E59A8" w:rsidRPr="00317FB4" w:rsidRDefault="005E59A8" w:rsidP="005E5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59A8" w:rsidRPr="00317FB4" w:rsidRDefault="005E59A8" w:rsidP="005E59A8"/>
        </w:tc>
        <w:tc>
          <w:tcPr>
            <w:tcW w:w="3544" w:type="dxa"/>
          </w:tcPr>
          <w:p w:rsidR="005E59A8" w:rsidRPr="00317FB4" w:rsidRDefault="005E59A8" w:rsidP="005E59A8"/>
        </w:tc>
      </w:tr>
    </w:tbl>
    <w:p w:rsidR="005E59A8" w:rsidRPr="00317FB4" w:rsidRDefault="005E59A8"/>
    <w:p w:rsidR="005E59A8" w:rsidRPr="00317FB4" w:rsidRDefault="005E59A8"/>
    <w:p w:rsidR="005E59A8" w:rsidRPr="00317FB4" w:rsidRDefault="005E59A8"/>
    <w:p w:rsidR="00661937" w:rsidRPr="00317FB4" w:rsidRDefault="00661937"/>
    <w:p w:rsidR="00661937" w:rsidRDefault="00661937"/>
    <w:p w:rsidR="00661937" w:rsidRDefault="00661937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p w:rsidR="005E59A8" w:rsidRDefault="005E59A8"/>
    <w:sectPr w:rsidR="005E59A8" w:rsidSect="00F0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52E"/>
    <w:rsid w:val="00317FB4"/>
    <w:rsid w:val="00551CA7"/>
    <w:rsid w:val="005E59A8"/>
    <w:rsid w:val="00661937"/>
    <w:rsid w:val="00946790"/>
    <w:rsid w:val="00A83E3F"/>
    <w:rsid w:val="00C22258"/>
    <w:rsid w:val="00C52ACA"/>
    <w:rsid w:val="00D7052E"/>
    <w:rsid w:val="00F0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1C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2ACA"/>
  </w:style>
  <w:style w:type="paragraph" w:styleId="a5">
    <w:name w:val="Balloon Text"/>
    <w:basedOn w:val="a"/>
    <w:link w:val="a6"/>
    <w:uiPriority w:val="99"/>
    <w:semiHidden/>
    <w:unhideWhenUsed/>
    <w:rsid w:val="00C2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chik.ru/stat.php?readmore=228" TargetMode="External"/><Relationship Id="rId13" Type="http://schemas.openxmlformats.org/officeDocument/2006/relationships/hyperlink" Target="http://bichik.ru/stat.php?readmore=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chik.ru/stat.php?readmore=228" TargetMode="External"/><Relationship Id="rId12" Type="http://schemas.openxmlformats.org/officeDocument/2006/relationships/hyperlink" Target="http://bichik.ru/stat.php?readmore=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chik.ru/stat.php?readmore=228" TargetMode="External"/><Relationship Id="rId11" Type="http://schemas.openxmlformats.org/officeDocument/2006/relationships/hyperlink" Target="http://bichik.ru/stat.php?readmore=228" TargetMode="External"/><Relationship Id="rId5" Type="http://schemas.openxmlformats.org/officeDocument/2006/relationships/hyperlink" Target="http://bichik.ru/stat.php?readmore=2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chik.ru/stat.php?readmore=22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chik.ru/stat.php?readmore=228" TargetMode="External"/><Relationship Id="rId14" Type="http://schemas.openxmlformats.org/officeDocument/2006/relationships/hyperlink" Target="http://bichik.ru/stat.php?readmore=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2016-10-09T19:29:00Z</dcterms:created>
  <dcterms:modified xsi:type="dcterms:W3CDTF">2016-10-24T14:06:00Z</dcterms:modified>
</cp:coreProperties>
</file>